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5D02C" w14:textId="759568A0" w:rsidR="00D12069" w:rsidRPr="00D12069" w:rsidRDefault="00D12069" w:rsidP="00D12069">
      <w:pPr>
        <w:spacing w:after="0" w:line="240" w:lineRule="auto"/>
        <w:jc w:val="center"/>
        <w:rPr>
          <w:rFonts w:ascii="Baskerville Old Face" w:eastAsia="Times New Roman" w:hAnsi="Baskerville Old Face" w:cs="Courier New"/>
          <w:sz w:val="32"/>
          <w:u w:val="single"/>
        </w:rPr>
      </w:pPr>
      <w:r w:rsidRPr="00D12069">
        <w:rPr>
          <w:rFonts w:ascii="Baskerville Old Face" w:eastAsia="Times New Roman" w:hAnsi="Baskerville Old Face" w:cs="Courier New"/>
          <w:sz w:val="32"/>
          <w:u w:val="single"/>
        </w:rPr>
        <w:t>Commands</w:t>
      </w:r>
    </w:p>
    <w:p w14:paraId="67EFCCEC" w14:textId="77777777" w:rsidR="00D12069" w:rsidRPr="00D12069" w:rsidRDefault="00D12069" w:rsidP="00D12069">
      <w:pPr>
        <w:spacing w:after="0" w:line="240" w:lineRule="auto"/>
        <w:jc w:val="center"/>
        <w:rPr>
          <w:rFonts w:ascii="Baskerville Old Face" w:eastAsia="Times New Roman" w:hAnsi="Baskerville Old Face" w:cs="Courier New"/>
          <w:sz w:val="18"/>
        </w:rPr>
      </w:pPr>
    </w:p>
    <w:p w14:paraId="140C4603" w14:textId="77777777" w:rsidR="00D12069" w:rsidRDefault="00D12069" w:rsidP="00D12069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</w:p>
    <w:p w14:paraId="35E692D8" w14:textId="250EF637" w:rsidR="00D12069" w:rsidRDefault="00D12069" w:rsidP="00D12069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>
        <w:rPr>
          <w:rFonts w:ascii="Baskerville Old Face" w:eastAsia="Times New Roman" w:hAnsi="Baskerville Old Face" w:cs="Courier New"/>
          <w:sz w:val="24"/>
        </w:rPr>
        <w:t>Name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>
        <w:rPr>
          <w:rFonts w:ascii="Baskerville Old Face" w:eastAsia="Times New Roman" w:hAnsi="Baskerville Old Face" w:cs="Courier New"/>
          <w:sz w:val="24"/>
        </w:rPr>
        <w:t xml:space="preserve"> – descriptions – 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>
        <w:rPr>
          <w:rFonts w:ascii="Baskerville Old Face" w:eastAsia="Times New Roman" w:hAnsi="Baskerville Old Face" w:cs="Courier New"/>
          <w:sz w:val="24"/>
        </w:rPr>
        <w:t>buttons sequence for command</w:t>
      </w:r>
    </w:p>
    <w:p w14:paraId="699C3352" w14:textId="77777777" w:rsidR="00D12069" w:rsidRDefault="00D12069" w:rsidP="00D12069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</w:p>
    <w:p w14:paraId="488969EB" w14:textId="5AB130F7" w:rsidR="00701AB2" w:rsidRPr="00701AB2" w:rsidRDefault="00701AB2" w:rsidP="00D12069">
      <w:pPr>
        <w:spacing w:after="0" w:line="240" w:lineRule="auto"/>
        <w:rPr>
          <w:rFonts w:ascii="Baskerville Old Face" w:eastAsia="Times New Roman" w:hAnsi="Baskerville Old Face" w:cs="Courier New"/>
          <w:sz w:val="24"/>
          <w:u w:val="single"/>
        </w:rPr>
      </w:pPr>
      <w:r>
        <w:rPr>
          <w:rFonts w:ascii="Baskerville Old Face" w:eastAsia="Times New Roman" w:hAnsi="Baskerville Old Face" w:cs="Courier New"/>
          <w:sz w:val="24"/>
          <w:u w:val="single"/>
        </w:rPr>
        <w:t>General Commands</w:t>
      </w:r>
    </w:p>
    <w:p w14:paraId="050EB42D" w14:textId="1DA4573C" w:rsidR="00D12069" w:rsidRPr="00D12069" w:rsidRDefault="00D12069" w:rsidP="00D12069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 xml:space="preserve">Clear 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Pr="00D12069">
        <w:rPr>
          <w:rFonts w:ascii="Baskerville Old Face" w:eastAsia="Times New Roman" w:hAnsi="Baskerville Old Face" w:cs="Courier New"/>
          <w:sz w:val="24"/>
        </w:rPr>
        <w:t>–</w:t>
      </w:r>
      <w:r>
        <w:rPr>
          <w:rFonts w:ascii="Baskerville Old Face" w:eastAsia="Times New Roman" w:hAnsi="Baskerville Old Face" w:cs="Courier New"/>
          <w:sz w:val="24"/>
        </w:rPr>
        <w:t xml:space="preserve"> </w:t>
      </w:r>
      <w:r w:rsidRPr="00D12069">
        <w:rPr>
          <w:rFonts w:ascii="Baskerville Old Face" w:eastAsia="Times New Roman" w:hAnsi="Baskerville Old Face" w:cs="Courier New"/>
          <w:sz w:val="24"/>
        </w:rPr>
        <w:t>“backspace” for the command bar</w:t>
      </w:r>
      <w:r w:rsidR="00C1264C">
        <w:rPr>
          <w:rFonts w:ascii="Baskerville Old Face" w:eastAsia="Times New Roman" w:hAnsi="Baskerville Old Face" w:cs="Courier New"/>
          <w:sz w:val="24"/>
        </w:rPr>
        <w:t xml:space="preserve"> – </w:t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  <w:t>[Clear]</w:t>
      </w:r>
    </w:p>
    <w:p w14:paraId="2022E064" w14:textId="64824310" w:rsidR="00D12069" w:rsidRPr="00D12069" w:rsidRDefault="00D12069" w:rsidP="00D12069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 xml:space="preserve">Undo 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Pr="00D12069">
        <w:rPr>
          <w:rFonts w:ascii="Baskerville Old Face" w:eastAsia="Times New Roman" w:hAnsi="Baskerville Old Face" w:cs="Courier New"/>
          <w:sz w:val="24"/>
        </w:rPr>
        <w:t>–</w:t>
      </w:r>
      <w:r>
        <w:rPr>
          <w:rFonts w:ascii="Baskerville Old Face" w:eastAsia="Times New Roman" w:hAnsi="Baskerville Old Face" w:cs="Courier New"/>
          <w:sz w:val="24"/>
        </w:rPr>
        <w:t xml:space="preserve"> </w:t>
      </w:r>
      <w:r w:rsidRPr="00D12069">
        <w:rPr>
          <w:rFonts w:ascii="Baskerville Old Face" w:eastAsia="Times New Roman" w:hAnsi="Baskerville Old Face" w:cs="Courier New"/>
          <w:sz w:val="24"/>
        </w:rPr>
        <w:t>opens menu on the right screen to undo commands</w:t>
      </w:r>
      <w:r w:rsidR="00C1264C">
        <w:rPr>
          <w:rFonts w:ascii="Baskerville Old Face" w:eastAsia="Times New Roman" w:hAnsi="Baskerville Old Face" w:cs="Courier New"/>
          <w:sz w:val="24"/>
        </w:rPr>
        <w:tab/>
        <w:t>[Undo] *mouse*</w:t>
      </w:r>
    </w:p>
    <w:p w14:paraId="75071F16" w14:textId="0DECB594" w:rsidR="00D12069" w:rsidRPr="00D12069" w:rsidRDefault="00D12069" w:rsidP="00D12069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Enter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Pr="00D12069">
        <w:rPr>
          <w:rFonts w:ascii="Baskerville Old Face" w:eastAsia="Times New Roman" w:hAnsi="Baskerville Old Face" w:cs="Courier New"/>
          <w:sz w:val="24"/>
        </w:rPr>
        <w:t>–</w:t>
      </w:r>
      <w:r>
        <w:rPr>
          <w:rFonts w:ascii="Baskerville Old Face" w:eastAsia="Times New Roman" w:hAnsi="Baskerville Old Face" w:cs="Courier New"/>
          <w:sz w:val="24"/>
        </w:rPr>
        <w:t xml:space="preserve"> </w:t>
      </w:r>
      <w:r w:rsidRPr="00D12069">
        <w:rPr>
          <w:rFonts w:ascii="Baskerville Old Face" w:eastAsia="Times New Roman" w:hAnsi="Baskerville Old Face" w:cs="Courier New"/>
          <w:sz w:val="24"/>
        </w:rPr>
        <w:t>used to carry out a typed command</w:t>
      </w:r>
      <w:r w:rsidR="00C1264C">
        <w:rPr>
          <w:rFonts w:ascii="Baskerville Old Face" w:eastAsia="Times New Roman" w:hAnsi="Baskerville Old Face" w:cs="Courier New"/>
          <w:sz w:val="24"/>
        </w:rPr>
        <w:t xml:space="preserve"> – 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  <w:t>[Enter]</w:t>
      </w:r>
    </w:p>
    <w:p w14:paraId="55F5C752" w14:textId="77777777" w:rsidR="00D12069" w:rsidRDefault="00D12069" w:rsidP="00D12069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</w:p>
    <w:p w14:paraId="5BB92D54" w14:textId="098EDB8D" w:rsidR="00701AB2" w:rsidRPr="00701AB2" w:rsidRDefault="00701AB2" w:rsidP="00D12069">
      <w:pPr>
        <w:spacing w:after="0" w:line="240" w:lineRule="auto"/>
        <w:rPr>
          <w:rFonts w:ascii="Baskerville Old Face" w:eastAsia="Times New Roman" w:hAnsi="Baskerville Old Face" w:cs="Courier New"/>
          <w:sz w:val="24"/>
          <w:u w:val="single"/>
        </w:rPr>
      </w:pPr>
      <w:r w:rsidRPr="00701AB2">
        <w:rPr>
          <w:rFonts w:ascii="Baskerville Old Face" w:eastAsia="Times New Roman" w:hAnsi="Baskerville Old Face" w:cs="Courier New"/>
          <w:sz w:val="24"/>
          <w:u w:val="single"/>
        </w:rPr>
        <w:t>Numbers</w:t>
      </w:r>
    </w:p>
    <w:p w14:paraId="30DE1E7E" w14:textId="0BA2ED03" w:rsidR="000638AF" w:rsidRPr="00D12069" w:rsidRDefault="00D12069" w:rsidP="000638AF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1,2,3,4,5,6,7,8,9,0 –</w:t>
      </w:r>
      <w:r>
        <w:rPr>
          <w:rFonts w:ascii="Baskerville Old Face" w:eastAsia="Times New Roman" w:hAnsi="Baskerville Old Face" w:cs="Courier New"/>
          <w:sz w:val="24"/>
        </w:rPr>
        <w:t xml:space="preserve"> </w:t>
      </w:r>
      <w:r w:rsidRPr="00D12069">
        <w:rPr>
          <w:rFonts w:ascii="Baskerville Old Face" w:eastAsia="Times New Roman" w:hAnsi="Baskerville Old Face" w:cs="Courier New"/>
          <w:sz w:val="24"/>
        </w:rPr>
        <w:t>used to type out numbers for commands</w:t>
      </w:r>
      <w:r w:rsidR="00C1264C">
        <w:rPr>
          <w:rFonts w:ascii="Baskerville Old Face" w:eastAsia="Times New Roman" w:hAnsi="Baskerville Old Face" w:cs="Courier New"/>
          <w:sz w:val="24"/>
        </w:rPr>
        <w:tab/>
        <w:t>[###]</w:t>
      </w:r>
    </w:p>
    <w:p w14:paraId="5444A49C" w14:textId="66C93F91" w:rsidR="000638AF" w:rsidRPr="00D12069" w:rsidRDefault="000638AF" w:rsidP="000638AF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.</w:t>
      </w:r>
      <w:r w:rsidR="00D12069" w:rsidRPr="00D12069">
        <w:rPr>
          <w:rFonts w:ascii="Baskerville Old Face" w:eastAsia="Times New Roman" w:hAnsi="Baskerville Old Face" w:cs="Courier New"/>
          <w:sz w:val="24"/>
        </w:rPr>
        <w:t xml:space="preserve"> –</w:t>
      </w:r>
      <w:r w:rsidR="00D12069">
        <w:rPr>
          <w:rFonts w:ascii="Baskerville Old Face" w:eastAsia="Times New Roman" w:hAnsi="Baskerville Old Face" w:cs="Courier New"/>
          <w:sz w:val="24"/>
        </w:rPr>
        <w:t xml:space="preserve"> </w:t>
      </w:r>
      <w:r w:rsidR="00D12069" w:rsidRPr="00D12069">
        <w:rPr>
          <w:rFonts w:ascii="Baskerville Old Face" w:eastAsia="Times New Roman" w:hAnsi="Baskerville Old Face" w:cs="Courier New"/>
          <w:sz w:val="24"/>
        </w:rPr>
        <w:t>used with numbers to type decimals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  <w:t>[.]</w:t>
      </w:r>
    </w:p>
    <w:p w14:paraId="04881528" w14:textId="77777777" w:rsidR="00701AB2" w:rsidRDefault="00701AB2" w:rsidP="000638AF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</w:p>
    <w:p w14:paraId="3560C02C" w14:textId="5AB05057" w:rsidR="00701AB2" w:rsidRPr="00701AB2" w:rsidRDefault="00701AB2" w:rsidP="000638AF">
      <w:pPr>
        <w:spacing w:after="0" w:line="240" w:lineRule="auto"/>
        <w:rPr>
          <w:rFonts w:ascii="Baskerville Old Face" w:eastAsia="Times New Roman" w:hAnsi="Baskerville Old Face" w:cs="Courier New"/>
          <w:sz w:val="24"/>
          <w:u w:val="single"/>
        </w:rPr>
      </w:pPr>
      <w:r w:rsidRPr="00701AB2">
        <w:rPr>
          <w:rFonts w:ascii="Baskerville Old Face" w:eastAsia="Times New Roman" w:hAnsi="Baskerville Old Face" w:cs="Courier New"/>
          <w:sz w:val="24"/>
          <w:u w:val="single"/>
        </w:rPr>
        <w:t>Cue</w:t>
      </w:r>
      <w:r>
        <w:rPr>
          <w:rFonts w:ascii="Baskerville Old Face" w:eastAsia="Times New Roman" w:hAnsi="Baskerville Old Face" w:cs="Courier New"/>
          <w:sz w:val="24"/>
          <w:u w:val="single"/>
        </w:rPr>
        <w:t>s List</w:t>
      </w:r>
    </w:p>
    <w:p w14:paraId="6B13BABB" w14:textId="0C82857A" w:rsidR="000638AF" w:rsidRPr="00D12069" w:rsidRDefault="000638AF" w:rsidP="000638AF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Cue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Pr="00D12069">
        <w:rPr>
          <w:rFonts w:ascii="Baskerville Old Face" w:eastAsia="Times New Roman" w:hAnsi="Baskerville Old Face" w:cs="Courier New"/>
          <w:sz w:val="24"/>
        </w:rPr>
        <w:t xml:space="preserve">- </w:t>
      </w:r>
      <w:r w:rsidR="007C2072">
        <w:rPr>
          <w:rFonts w:ascii="Baskerville Old Face" w:eastAsia="Times New Roman" w:hAnsi="Baskerville Old Face" w:cs="Courier New"/>
          <w:sz w:val="24"/>
        </w:rPr>
        <w:t>selects a cue; is used as a part of other commands</w:t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7C2072">
        <w:rPr>
          <w:rFonts w:ascii="Baskerville Old Face" w:eastAsia="Times New Roman" w:hAnsi="Baskerville Old Face" w:cs="Courier New"/>
          <w:sz w:val="24"/>
        </w:rPr>
        <w:tab/>
        <w:t>[Cue] [###]</w:t>
      </w:r>
    </w:p>
    <w:p w14:paraId="6C97F6C6" w14:textId="7D17C523" w:rsidR="00EC0A01" w:rsidRPr="00D12069" w:rsidRDefault="001A035A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Record</w:t>
      </w:r>
      <w:r w:rsidR="00C1264C">
        <w:rPr>
          <w:rFonts w:ascii="Baskerville Old Face" w:eastAsia="Times New Roman" w:hAnsi="Baskerville Old Face" w:cs="Courier New"/>
          <w:sz w:val="24"/>
        </w:rPr>
        <w:tab/>
        <w:t>- saving the curre</w:t>
      </w:r>
      <w:r w:rsidR="00D12069" w:rsidRPr="00D12069">
        <w:rPr>
          <w:rFonts w:ascii="Baskerville Old Face" w:eastAsia="Times New Roman" w:hAnsi="Baskerville Old Face" w:cs="Courier New"/>
          <w:sz w:val="24"/>
        </w:rPr>
        <w:t>n</w:t>
      </w:r>
      <w:r w:rsidR="00C1264C">
        <w:rPr>
          <w:rFonts w:ascii="Baskerville Old Face" w:eastAsia="Times New Roman" w:hAnsi="Baskerville Old Face" w:cs="Courier New"/>
          <w:sz w:val="24"/>
        </w:rPr>
        <w:t>t</w:t>
      </w:r>
      <w:r w:rsidR="00D12069" w:rsidRPr="00D12069">
        <w:rPr>
          <w:rFonts w:ascii="Baskerville Old Face" w:eastAsia="Times New Roman" w:hAnsi="Baskerville Old Face" w:cs="Courier New"/>
          <w:sz w:val="24"/>
        </w:rPr>
        <w:t xml:space="preserve"> </w:t>
      </w:r>
      <w:r w:rsidR="00C1264C">
        <w:rPr>
          <w:rFonts w:ascii="Baskerville Old Face" w:eastAsia="Times New Roman" w:hAnsi="Baskerville Old Face" w:cs="Courier New"/>
          <w:sz w:val="24"/>
        </w:rPr>
        <w:t>settings of the lights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  <w:t>[Record] [Cue] [###] [Q Only] [Enter]</w:t>
      </w:r>
    </w:p>
    <w:p w14:paraId="3766E264" w14:textId="0867AD6C" w:rsidR="004E7342" w:rsidRDefault="007C2072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>
        <w:rPr>
          <w:rFonts w:ascii="Baskerville Old Face" w:eastAsia="Times New Roman" w:hAnsi="Baskerville Old Face" w:cs="Courier New"/>
          <w:sz w:val="24"/>
        </w:rPr>
        <w:t>Q</w:t>
      </w:r>
      <w:r w:rsidRPr="00D12069">
        <w:rPr>
          <w:rFonts w:ascii="Baskerville Old Face" w:eastAsia="Times New Roman" w:hAnsi="Baskerville Old Face" w:cs="Courier New"/>
          <w:sz w:val="24"/>
        </w:rPr>
        <w:t xml:space="preserve"> Only- </w:t>
      </w:r>
      <w:r>
        <w:rPr>
          <w:rFonts w:ascii="Baskerville Old Face" w:eastAsia="Times New Roman" w:hAnsi="Baskerville Old Face" w:cs="Courier New"/>
          <w:sz w:val="24"/>
        </w:rPr>
        <w:t xml:space="preserve">exact purpose unknown, but it is used in Record to </w:t>
      </w:r>
      <w:r w:rsidR="004E7342">
        <w:rPr>
          <w:rFonts w:ascii="Baskerville Old Face" w:eastAsia="Times New Roman" w:hAnsi="Baskerville Old Face" w:cs="Courier New"/>
          <w:sz w:val="24"/>
        </w:rPr>
        <w:t xml:space="preserve">         </w:t>
      </w:r>
      <w:proofErr w:type="gramStart"/>
      <w:r w:rsidR="004E7342">
        <w:rPr>
          <w:rFonts w:ascii="Baskerville Old Face" w:eastAsia="Times New Roman" w:hAnsi="Baskerville Old Face" w:cs="Courier New"/>
          <w:sz w:val="24"/>
        </w:rPr>
        <w:t xml:space="preserve">   </w:t>
      </w:r>
      <w:r w:rsidR="004E7342">
        <w:rPr>
          <w:rFonts w:ascii="Baskerville Old Face" w:eastAsia="Times New Roman" w:hAnsi="Baskerville Old Face" w:cs="Courier New"/>
          <w:sz w:val="24"/>
        </w:rPr>
        <w:t>[</w:t>
      </w:r>
      <w:proofErr w:type="gramEnd"/>
      <w:r w:rsidR="004E7342">
        <w:rPr>
          <w:rFonts w:ascii="Baskerville Old Face" w:eastAsia="Times New Roman" w:hAnsi="Baskerville Old Face" w:cs="Courier New"/>
          <w:sz w:val="24"/>
        </w:rPr>
        <w:t>Q Only]</w:t>
      </w:r>
    </w:p>
    <w:p w14:paraId="5036E438" w14:textId="77777777" w:rsidR="004E7342" w:rsidRDefault="007C2072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>
        <w:rPr>
          <w:rFonts w:ascii="Baskerville Old Face" w:eastAsia="Times New Roman" w:hAnsi="Baskerville Old Face" w:cs="Courier New"/>
          <w:sz w:val="24"/>
        </w:rPr>
        <w:t xml:space="preserve">prevent certain errors from occurring. It can also be used in </w:t>
      </w:r>
    </w:p>
    <w:p w14:paraId="5DE80A54" w14:textId="77777777" w:rsidR="004E7342" w:rsidRDefault="007C2072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>
        <w:rPr>
          <w:rFonts w:ascii="Baskerville Old Face" w:eastAsia="Times New Roman" w:hAnsi="Baskerville Old Face" w:cs="Courier New"/>
          <w:sz w:val="24"/>
        </w:rPr>
        <w:t xml:space="preserve">place of Cue (like in Record or Time) to select the currently </w:t>
      </w:r>
    </w:p>
    <w:p w14:paraId="5ADEEE17" w14:textId="7D21F855" w:rsidR="00701AB2" w:rsidRPr="00D12069" w:rsidRDefault="007C2072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>
        <w:rPr>
          <w:rFonts w:ascii="Baskerville Old Face" w:eastAsia="Times New Roman" w:hAnsi="Baskerville Old Face" w:cs="Courier New"/>
          <w:sz w:val="24"/>
        </w:rPr>
        <w:t>active cue.</w:t>
      </w:r>
      <w:r>
        <w:rPr>
          <w:rFonts w:ascii="Baskerville Old Face" w:eastAsia="Times New Roman" w:hAnsi="Baskerville Old Face" w:cs="Courier New"/>
          <w:sz w:val="24"/>
        </w:rPr>
        <w:tab/>
      </w:r>
      <w:r w:rsidR="004E7342">
        <w:rPr>
          <w:rFonts w:ascii="Baskerville Old Face" w:eastAsia="Times New Roman" w:hAnsi="Baskerville Old Face" w:cs="Courier New"/>
          <w:sz w:val="24"/>
        </w:rPr>
        <w:t xml:space="preserve">            </w:t>
      </w:r>
    </w:p>
    <w:p w14:paraId="0458AF4F" w14:textId="1D9AA61E" w:rsidR="000638AF" w:rsidRPr="00D12069" w:rsidRDefault="001A035A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Delete</w:t>
      </w:r>
      <w:r w:rsidR="00D12069">
        <w:rPr>
          <w:rFonts w:ascii="Baskerville Old Face" w:eastAsia="Times New Roman" w:hAnsi="Baskerville Old Face" w:cs="Courier New"/>
          <w:sz w:val="24"/>
        </w:rPr>
        <w:t xml:space="preserve"> 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D12069">
        <w:rPr>
          <w:rFonts w:ascii="Baskerville Old Face" w:eastAsia="Times New Roman" w:hAnsi="Baskerville Old Face" w:cs="Courier New"/>
          <w:sz w:val="24"/>
        </w:rPr>
        <w:t xml:space="preserve">– delete </w:t>
      </w:r>
      <w:r w:rsidR="00C1264C">
        <w:rPr>
          <w:rFonts w:ascii="Baskerville Old Face" w:eastAsia="Times New Roman" w:hAnsi="Baskerville Old Face" w:cs="Courier New"/>
          <w:sz w:val="24"/>
        </w:rPr>
        <w:t>a cue</w:t>
      </w:r>
      <w:r w:rsidR="00D12069">
        <w:rPr>
          <w:rFonts w:ascii="Baskerville Old Face" w:eastAsia="Times New Roman" w:hAnsi="Baskerville Old Face" w:cs="Courier New"/>
          <w:sz w:val="24"/>
        </w:rPr>
        <w:t xml:space="preserve"> 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D12069">
        <w:rPr>
          <w:rFonts w:ascii="Baskerville Old Face" w:eastAsia="Times New Roman" w:hAnsi="Baskerville Old Face" w:cs="Courier New"/>
          <w:sz w:val="24"/>
        </w:rPr>
        <w:t xml:space="preserve">[Delete] [Cue] </w:t>
      </w:r>
      <w:r w:rsidR="00C1264C">
        <w:rPr>
          <w:rFonts w:ascii="Baskerville Old Face" w:eastAsia="Times New Roman" w:hAnsi="Baskerville Old Face" w:cs="Courier New"/>
          <w:sz w:val="24"/>
        </w:rPr>
        <w:t xml:space="preserve">[###] </w:t>
      </w:r>
      <w:r w:rsidR="00D12069">
        <w:rPr>
          <w:rFonts w:ascii="Baskerville Old Face" w:eastAsia="Times New Roman" w:hAnsi="Baskerville Old Face" w:cs="Courier New"/>
          <w:sz w:val="24"/>
        </w:rPr>
        <w:t>[Enter</w:t>
      </w:r>
    </w:p>
    <w:p w14:paraId="0CA21A3E" w14:textId="7367BEE4" w:rsidR="001A035A" w:rsidRPr="00D12069" w:rsidRDefault="001A035A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Label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D12069">
        <w:rPr>
          <w:rFonts w:ascii="Baskerville Old Face" w:eastAsia="Times New Roman" w:hAnsi="Baskerville Old Face" w:cs="Courier New"/>
          <w:sz w:val="24"/>
        </w:rPr>
        <w:t>– sets a labe</w:t>
      </w:r>
      <w:r w:rsidR="004E7342">
        <w:rPr>
          <w:rFonts w:ascii="Baskerville Old Face" w:eastAsia="Times New Roman" w:hAnsi="Baskerville Old Face" w:cs="Courier New"/>
          <w:sz w:val="24"/>
        </w:rPr>
        <w:t>l, names it so you can find it easier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D12069">
        <w:rPr>
          <w:rFonts w:ascii="Baskerville Old Face" w:eastAsia="Times New Roman" w:hAnsi="Baskerville Old Face" w:cs="Courier New"/>
          <w:sz w:val="24"/>
        </w:rPr>
        <w:t>[</w:t>
      </w:r>
      <w:r w:rsidR="004E7342">
        <w:rPr>
          <w:rFonts w:ascii="Baskerville Old Face" w:eastAsia="Times New Roman" w:hAnsi="Baskerville Old Face" w:cs="Courier New"/>
          <w:sz w:val="24"/>
        </w:rPr>
        <w:t>Label</w:t>
      </w:r>
      <w:r w:rsidR="00D12069">
        <w:rPr>
          <w:rFonts w:ascii="Baskerville Old Face" w:eastAsia="Times New Roman" w:hAnsi="Baskerville Old Face" w:cs="Courier New"/>
          <w:sz w:val="24"/>
        </w:rPr>
        <w:t xml:space="preserve">] [Cue] </w:t>
      </w:r>
      <w:r w:rsidR="00C1264C">
        <w:rPr>
          <w:rFonts w:ascii="Baskerville Old Face" w:eastAsia="Times New Roman" w:hAnsi="Baskerville Old Face" w:cs="Courier New"/>
          <w:sz w:val="24"/>
        </w:rPr>
        <w:t xml:space="preserve">[###] </w:t>
      </w:r>
      <w:r w:rsidR="00D12069">
        <w:rPr>
          <w:rFonts w:ascii="Baskerville Old Face" w:eastAsia="Times New Roman" w:hAnsi="Baskerville Old Face" w:cs="Courier New"/>
          <w:sz w:val="24"/>
        </w:rPr>
        <w:t>[Enter]</w:t>
      </w:r>
    </w:p>
    <w:p w14:paraId="361C4BD1" w14:textId="2DFCB3E2" w:rsidR="001A035A" w:rsidRPr="00D12069" w:rsidRDefault="001A035A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Time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D12069">
        <w:rPr>
          <w:rFonts w:ascii="Baskerville Old Face" w:eastAsia="Times New Roman" w:hAnsi="Baskerville Old Face" w:cs="Courier New"/>
          <w:sz w:val="24"/>
        </w:rPr>
        <w:t xml:space="preserve">– </w:t>
      </w:r>
      <w:r w:rsidR="004E7342">
        <w:rPr>
          <w:rFonts w:ascii="Baskerville Old Face" w:eastAsia="Times New Roman" w:hAnsi="Baskerville Old Face" w:cs="Courier New"/>
          <w:sz w:val="24"/>
        </w:rPr>
        <w:t>how long it takes cue to complete (can be decimals)</w:t>
      </w:r>
      <w:r w:rsidR="004E7342">
        <w:rPr>
          <w:rFonts w:ascii="Baskerville Old Face" w:eastAsia="Times New Roman" w:hAnsi="Baskerville Old Face" w:cs="Courier New"/>
          <w:sz w:val="24"/>
        </w:rPr>
        <w:tab/>
      </w:r>
      <w:r w:rsidR="00D12069">
        <w:rPr>
          <w:rFonts w:ascii="Baskerville Old Face" w:eastAsia="Times New Roman" w:hAnsi="Baskerville Old Face" w:cs="Courier New"/>
          <w:sz w:val="24"/>
        </w:rPr>
        <w:t xml:space="preserve">[Time] [Cue] </w:t>
      </w:r>
      <w:r w:rsidR="00C1264C">
        <w:rPr>
          <w:rFonts w:ascii="Baskerville Old Face" w:eastAsia="Times New Roman" w:hAnsi="Baskerville Old Face" w:cs="Courier New"/>
          <w:sz w:val="24"/>
        </w:rPr>
        <w:t>[###] [</w:t>
      </w:r>
      <w:r w:rsidR="00D12069">
        <w:rPr>
          <w:rFonts w:ascii="Baskerville Old Face" w:eastAsia="Times New Roman" w:hAnsi="Baskerville Old Face" w:cs="Courier New"/>
          <w:sz w:val="24"/>
        </w:rPr>
        <w:t>Enter]</w:t>
      </w:r>
    </w:p>
    <w:p w14:paraId="5C395DDE" w14:textId="4BB9768F" w:rsidR="001A035A" w:rsidRPr="00D12069" w:rsidRDefault="007C2072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>
        <w:rPr>
          <w:rFonts w:ascii="Baskerville Old Face" w:eastAsia="Times New Roman" w:hAnsi="Baskerville Old Face" w:cs="Courier New"/>
          <w:sz w:val="24"/>
        </w:rPr>
        <w:t>Go To</w:t>
      </w:r>
      <w:r>
        <w:rPr>
          <w:rFonts w:ascii="Baskerville Old Face" w:eastAsia="Times New Roman" w:hAnsi="Baskerville Old Face" w:cs="Courier New"/>
          <w:sz w:val="24"/>
        </w:rPr>
        <w:tab/>
      </w:r>
      <w:r w:rsidR="00D12069">
        <w:rPr>
          <w:rFonts w:ascii="Baskerville Old Face" w:eastAsia="Times New Roman" w:hAnsi="Baskerville Old Face" w:cs="Courier New"/>
          <w:sz w:val="24"/>
        </w:rPr>
        <w:t>-</w:t>
      </w:r>
      <w:r w:rsidR="00C1264C">
        <w:rPr>
          <w:rFonts w:ascii="Baskerville Old Face" w:eastAsia="Times New Roman" w:hAnsi="Baskerville Old Face" w:cs="Courier New"/>
          <w:sz w:val="24"/>
        </w:rPr>
        <w:t xml:space="preserve"> jump directly to a</w:t>
      </w:r>
      <w:r>
        <w:rPr>
          <w:rFonts w:ascii="Baskerville Old Face" w:eastAsia="Times New Roman" w:hAnsi="Baskerville Old Face" w:cs="Courier New"/>
          <w:sz w:val="24"/>
        </w:rPr>
        <w:t>nd activate a cue</w:t>
      </w:r>
      <w:r>
        <w:rPr>
          <w:rFonts w:ascii="Baskerville Old Face" w:eastAsia="Times New Roman" w:hAnsi="Baskerville Old Face" w:cs="Courier New"/>
          <w:sz w:val="24"/>
        </w:rPr>
        <w:tab/>
      </w:r>
      <w:r>
        <w:rPr>
          <w:rFonts w:ascii="Baskerville Old Face" w:eastAsia="Times New Roman" w:hAnsi="Baskerville Old Face" w:cs="Courier New"/>
          <w:sz w:val="24"/>
        </w:rPr>
        <w:tab/>
      </w:r>
      <w:r>
        <w:rPr>
          <w:rFonts w:ascii="Baskerville Old Face" w:eastAsia="Times New Roman" w:hAnsi="Baskerville Old Face" w:cs="Courier New"/>
          <w:sz w:val="24"/>
        </w:rPr>
        <w:tab/>
      </w:r>
      <w:r>
        <w:rPr>
          <w:rFonts w:ascii="Baskerville Old Face" w:eastAsia="Times New Roman" w:hAnsi="Baskerville Old Face" w:cs="Courier New"/>
          <w:sz w:val="24"/>
        </w:rPr>
        <w:tab/>
        <w:t>[</w:t>
      </w:r>
      <w:proofErr w:type="spellStart"/>
      <w:r>
        <w:rPr>
          <w:rFonts w:ascii="Baskerville Old Face" w:eastAsia="Times New Roman" w:hAnsi="Baskerville Old Face" w:cs="Courier New"/>
          <w:sz w:val="24"/>
        </w:rPr>
        <w:t>GoTo</w:t>
      </w:r>
      <w:proofErr w:type="spellEnd"/>
      <w:r>
        <w:rPr>
          <w:rFonts w:ascii="Baskerville Old Face" w:eastAsia="Times New Roman" w:hAnsi="Baskerville Old Face" w:cs="Courier New"/>
          <w:sz w:val="24"/>
        </w:rPr>
        <w:t>] [Cue] [###]</w:t>
      </w:r>
      <w:r w:rsidR="00627999">
        <w:rPr>
          <w:rFonts w:ascii="Baskerville Old Face" w:eastAsia="Times New Roman" w:hAnsi="Baskerville Old Face" w:cs="Courier New"/>
          <w:sz w:val="24"/>
        </w:rPr>
        <w:t xml:space="preserve"> [Enter]</w:t>
      </w:r>
    </w:p>
    <w:p w14:paraId="594A1EBF" w14:textId="77777777" w:rsidR="000638AF" w:rsidRDefault="000638AF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</w:p>
    <w:p w14:paraId="3F37CDCC" w14:textId="390706ED" w:rsidR="00701AB2" w:rsidRPr="00701AB2" w:rsidRDefault="00701AB2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  <w:u w:val="single"/>
        </w:rPr>
      </w:pPr>
      <w:r w:rsidRPr="00701AB2">
        <w:rPr>
          <w:rFonts w:ascii="Baskerville Old Face" w:eastAsia="Times New Roman" w:hAnsi="Baskerville Old Face" w:cs="Courier New"/>
          <w:sz w:val="24"/>
          <w:u w:val="single"/>
        </w:rPr>
        <w:t>Selecting Lights</w:t>
      </w:r>
    </w:p>
    <w:p w14:paraId="69B6F8B9" w14:textId="47292C74" w:rsidR="00701AB2" w:rsidRPr="00D12069" w:rsidRDefault="00701AB2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>
        <w:rPr>
          <w:rFonts w:ascii="Baskerville Old Face" w:eastAsia="Times New Roman" w:hAnsi="Baskerville Old Face" w:cs="Courier New"/>
          <w:sz w:val="24"/>
        </w:rPr>
        <w:t>You can type a number to select the light with the same number</w:t>
      </w:r>
      <w:r>
        <w:rPr>
          <w:rFonts w:ascii="Baskerville Old Face" w:eastAsia="Times New Roman" w:hAnsi="Baskerville Old Face" w:cs="Courier New"/>
          <w:sz w:val="24"/>
        </w:rPr>
        <w:tab/>
        <w:t>[#]</w:t>
      </w:r>
    </w:p>
    <w:p w14:paraId="587A78A4" w14:textId="4940D233" w:rsidR="001A035A" w:rsidRPr="00D12069" w:rsidRDefault="001A035A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+</w:t>
      </w:r>
      <w:r w:rsidR="00C1264C">
        <w:rPr>
          <w:rFonts w:ascii="Baskerville Old Face" w:eastAsia="Times New Roman" w:hAnsi="Baskerville Old Face" w:cs="Courier New"/>
          <w:sz w:val="24"/>
        </w:rPr>
        <w:t xml:space="preserve"> </w:t>
      </w:r>
      <w:r w:rsidR="00C1264C">
        <w:rPr>
          <w:rFonts w:ascii="Baskerville Old Face" w:eastAsia="Times New Roman" w:hAnsi="Baskerville Old Face" w:cs="Courier New"/>
          <w:sz w:val="24"/>
        </w:rPr>
        <w:tab/>
        <w:t>- selects a light</w:t>
      </w:r>
      <w:r w:rsidR="007C2072">
        <w:rPr>
          <w:rFonts w:ascii="Baskerville Old Face" w:eastAsia="Times New Roman" w:hAnsi="Baskerville Old Face" w:cs="Courier New"/>
          <w:sz w:val="24"/>
        </w:rPr>
        <w:t>;</w:t>
      </w:r>
      <w:r w:rsidR="007C2072" w:rsidRPr="007C2072">
        <w:rPr>
          <w:rFonts w:ascii="Baskerville Old Face" w:eastAsia="Times New Roman" w:hAnsi="Baskerville Old Face" w:cs="Courier New"/>
          <w:sz w:val="24"/>
        </w:rPr>
        <w:t xml:space="preserve"> </w:t>
      </w:r>
      <w:r w:rsidR="007C2072">
        <w:rPr>
          <w:rFonts w:ascii="Baskerville Old Face" w:eastAsia="Times New Roman" w:hAnsi="Baskerville Old Face" w:cs="Courier New"/>
          <w:sz w:val="24"/>
        </w:rPr>
        <w:t>is used as a part of other commands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  <w:t>[+] [#]</w:t>
      </w:r>
      <w:r w:rsidR="00627999">
        <w:rPr>
          <w:rFonts w:ascii="Baskerville Old Face" w:eastAsia="Times New Roman" w:hAnsi="Baskerville Old Face" w:cs="Courier New"/>
          <w:sz w:val="24"/>
        </w:rPr>
        <w:t xml:space="preserve"> [Enter]</w:t>
      </w:r>
    </w:p>
    <w:p w14:paraId="7335EDED" w14:textId="029EF285" w:rsidR="001A035A" w:rsidRPr="00D12069" w:rsidRDefault="000638AF" w:rsidP="000638AF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-</w:t>
      </w:r>
      <w:r w:rsidR="00C1264C">
        <w:rPr>
          <w:rFonts w:ascii="Baskerville Old Face" w:eastAsia="Times New Roman" w:hAnsi="Baskerville Old Face" w:cs="Courier New"/>
          <w:sz w:val="24"/>
        </w:rPr>
        <w:t xml:space="preserve">  </w:t>
      </w:r>
      <w:r w:rsidR="00C1264C">
        <w:rPr>
          <w:rFonts w:ascii="Baskerville Old Face" w:eastAsia="Times New Roman" w:hAnsi="Baskerville Old Face" w:cs="Courier New"/>
          <w:sz w:val="24"/>
        </w:rPr>
        <w:tab/>
        <w:t>- deselects a light</w:t>
      </w:r>
      <w:r w:rsidR="007C2072">
        <w:rPr>
          <w:rFonts w:ascii="Baskerville Old Face" w:eastAsia="Times New Roman" w:hAnsi="Baskerville Old Face" w:cs="Courier New"/>
          <w:sz w:val="24"/>
        </w:rPr>
        <w:t>;</w:t>
      </w:r>
      <w:r w:rsidR="007C2072" w:rsidRPr="007C2072">
        <w:rPr>
          <w:rFonts w:ascii="Baskerville Old Face" w:eastAsia="Times New Roman" w:hAnsi="Baskerville Old Face" w:cs="Courier New"/>
          <w:sz w:val="24"/>
        </w:rPr>
        <w:t xml:space="preserve"> </w:t>
      </w:r>
      <w:r w:rsidR="007C2072">
        <w:rPr>
          <w:rFonts w:ascii="Baskerville Old Face" w:eastAsia="Times New Roman" w:hAnsi="Baskerville Old Face" w:cs="Courier New"/>
          <w:sz w:val="24"/>
        </w:rPr>
        <w:t>is used as a part of other commands</w:t>
      </w:r>
      <w:r w:rsidR="00C1264C">
        <w:rPr>
          <w:rFonts w:ascii="Baskerville Old Face" w:eastAsia="Times New Roman" w:hAnsi="Baskerville Old Face" w:cs="Courier New"/>
          <w:sz w:val="24"/>
        </w:rPr>
        <w:tab/>
        <w:t>[-] [#]</w:t>
      </w:r>
      <w:r w:rsidR="00627999">
        <w:rPr>
          <w:rFonts w:ascii="Baskerville Old Face" w:eastAsia="Times New Roman" w:hAnsi="Baskerville Old Face" w:cs="Courier New"/>
          <w:sz w:val="24"/>
        </w:rPr>
        <w:t xml:space="preserve"> [Enter]</w:t>
      </w:r>
    </w:p>
    <w:p w14:paraId="199666F5" w14:textId="39F8818C" w:rsidR="00701AB2" w:rsidRDefault="001A035A" w:rsidP="00701AB2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Thru</w:t>
      </w:r>
      <w:r w:rsidR="00C1264C">
        <w:rPr>
          <w:rFonts w:ascii="Baskerville Old Face" w:eastAsia="Times New Roman" w:hAnsi="Baskerville Old Face" w:cs="Courier New"/>
          <w:sz w:val="24"/>
        </w:rPr>
        <w:t xml:space="preserve"> </w:t>
      </w:r>
      <w:r w:rsidR="00C1264C">
        <w:rPr>
          <w:rFonts w:ascii="Baskerville Old Face" w:eastAsia="Times New Roman" w:hAnsi="Baskerville Old Face" w:cs="Courier New"/>
          <w:sz w:val="24"/>
        </w:rPr>
        <w:tab/>
        <w:t>– used with [+] and [-] to select a range</w:t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</w:r>
      <w:r w:rsidR="00C1264C">
        <w:rPr>
          <w:rFonts w:ascii="Baskerville Old Face" w:eastAsia="Times New Roman" w:hAnsi="Baskerville Old Face" w:cs="Courier New"/>
          <w:sz w:val="24"/>
        </w:rPr>
        <w:tab/>
        <w:t>[#] [Thru] [#]</w:t>
      </w:r>
      <w:r w:rsidR="00627999">
        <w:rPr>
          <w:rFonts w:ascii="Baskerville Old Face" w:eastAsia="Times New Roman" w:hAnsi="Baskerville Old Face" w:cs="Courier New"/>
          <w:sz w:val="24"/>
        </w:rPr>
        <w:t xml:space="preserve"> [Enter]</w:t>
      </w:r>
    </w:p>
    <w:p w14:paraId="7F68A804" w14:textId="25C0783C" w:rsidR="00701AB2" w:rsidRPr="00D12069" w:rsidRDefault="00701AB2" w:rsidP="00701AB2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>
        <w:rPr>
          <w:rFonts w:ascii="Baskerville Old Face" w:eastAsia="Times New Roman" w:hAnsi="Baskerville Old Face" w:cs="Courier New"/>
          <w:sz w:val="24"/>
        </w:rPr>
        <w:t xml:space="preserve">You can </w:t>
      </w:r>
      <w:r w:rsidR="004E7342">
        <w:rPr>
          <w:rFonts w:ascii="Baskerville Old Face" w:eastAsia="Times New Roman" w:hAnsi="Baskerville Old Face" w:cs="Courier New"/>
          <w:sz w:val="24"/>
        </w:rPr>
        <w:t xml:space="preserve">also </w:t>
      </w:r>
      <w:r w:rsidRPr="00D12069">
        <w:rPr>
          <w:rFonts w:ascii="Baskerville Old Face" w:eastAsia="Times New Roman" w:hAnsi="Baskerville Old Face" w:cs="Courier New"/>
          <w:sz w:val="24"/>
        </w:rPr>
        <w:t xml:space="preserve">select/deselect </w:t>
      </w:r>
      <w:r>
        <w:rPr>
          <w:rFonts w:ascii="Baskerville Old Face" w:eastAsia="Times New Roman" w:hAnsi="Baskerville Old Face" w:cs="Courier New"/>
          <w:sz w:val="24"/>
        </w:rPr>
        <w:t xml:space="preserve">a light by </w:t>
      </w:r>
      <w:r w:rsidRPr="00D12069">
        <w:rPr>
          <w:rFonts w:ascii="Baskerville Old Face" w:eastAsia="Times New Roman" w:hAnsi="Baskerville Old Face" w:cs="Courier New"/>
          <w:sz w:val="24"/>
        </w:rPr>
        <w:t>click</w:t>
      </w:r>
      <w:r>
        <w:rPr>
          <w:rFonts w:ascii="Baskerville Old Face" w:eastAsia="Times New Roman" w:hAnsi="Baskerville Old Face" w:cs="Courier New"/>
          <w:sz w:val="24"/>
        </w:rPr>
        <w:t>ing on it on the right screen with the mouse</w:t>
      </w:r>
    </w:p>
    <w:p w14:paraId="04D959CB" w14:textId="77777777" w:rsidR="00C1264C" w:rsidRDefault="00C1264C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</w:p>
    <w:p w14:paraId="3F73507B" w14:textId="77777777" w:rsidR="00701AB2" w:rsidRPr="00D12069" w:rsidRDefault="00701AB2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</w:p>
    <w:p w14:paraId="32E6A626" w14:textId="40D85B09" w:rsidR="000638AF" w:rsidRPr="00D12069" w:rsidRDefault="00701AB2" w:rsidP="001A035A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>
        <w:rPr>
          <w:rFonts w:ascii="Baskerville Old Face" w:eastAsia="Times New Roman" w:hAnsi="Baskerville Old Face" w:cs="Courier New"/>
          <w:sz w:val="24"/>
          <w:u w:val="single"/>
        </w:rPr>
        <w:t>S</w:t>
      </w:r>
      <w:r w:rsidRPr="00701AB2">
        <w:rPr>
          <w:rFonts w:ascii="Baskerville Old Face" w:eastAsia="Times New Roman" w:hAnsi="Baskerville Old Face" w:cs="Courier New"/>
          <w:sz w:val="24"/>
          <w:u w:val="single"/>
        </w:rPr>
        <w:t>et the brightness of selected lights</w:t>
      </w:r>
    </w:p>
    <w:p w14:paraId="3E7671D7" w14:textId="71FEF149" w:rsidR="000638AF" w:rsidRPr="00D12069" w:rsidRDefault="000638AF" w:rsidP="000638AF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@</w:t>
      </w:r>
      <w:r w:rsidR="007C2072">
        <w:rPr>
          <w:rFonts w:ascii="Baskerville Old Face" w:eastAsia="Times New Roman" w:hAnsi="Baskerville Old Face" w:cs="Courier New"/>
          <w:sz w:val="24"/>
        </w:rPr>
        <w:tab/>
        <w:t>-</w:t>
      </w:r>
      <w:r w:rsidR="00627999">
        <w:rPr>
          <w:rFonts w:ascii="Baskerville Old Face" w:eastAsia="Times New Roman" w:hAnsi="Baskerville Old Face" w:cs="Courier New"/>
          <w:sz w:val="24"/>
        </w:rPr>
        <w:t xml:space="preserve"> </w:t>
      </w:r>
      <w:r w:rsidR="007C2072">
        <w:rPr>
          <w:rFonts w:ascii="Baskerville Old Face" w:eastAsia="Times New Roman" w:hAnsi="Baskerville Old Face" w:cs="Courier New"/>
          <w:sz w:val="24"/>
        </w:rPr>
        <w:t>sets selected lights at a certain percent</w:t>
      </w:r>
      <w:r w:rsidR="004E7342">
        <w:rPr>
          <w:rFonts w:ascii="Baskerville Old Face" w:eastAsia="Times New Roman" w:hAnsi="Baskerville Old Face" w:cs="Courier New"/>
          <w:sz w:val="24"/>
        </w:rPr>
        <w:t>age</w:t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7C2072">
        <w:rPr>
          <w:rFonts w:ascii="Baskerville Old Face" w:eastAsia="Times New Roman" w:hAnsi="Baskerville Old Face" w:cs="Courier New"/>
          <w:sz w:val="24"/>
        </w:rPr>
        <w:tab/>
        <w:t>[#] [@] [#]</w:t>
      </w:r>
      <w:r w:rsidR="00701AB2">
        <w:rPr>
          <w:rFonts w:ascii="Baskerville Old Face" w:eastAsia="Times New Roman" w:hAnsi="Baskerville Old Face" w:cs="Courier New"/>
          <w:sz w:val="24"/>
        </w:rPr>
        <w:t xml:space="preserve"> </w:t>
      </w:r>
      <w:r w:rsidR="00627999">
        <w:rPr>
          <w:rFonts w:ascii="Baskerville Old Face" w:eastAsia="Times New Roman" w:hAnsi="Baskerville Old Face" w:cs="Courier New"/>
          <w:sz w:val="24"/>
        </w:rPr>
        <w:t>[Enter]</w:t>
      </w:r>
    </w:p>
    <w:p w14:paraId="60FA1128" w14:textId="6501843C" w:rsidR="000638AF" w:rsidRPr="00D12069" w:rsidRDefault="000638AF" w:rsidP="000638AF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Full</w:t>
      </w:r>
      <w:r w:rsidR="007C2072">
        <w:rPr>
          <w:rFonts w:ascii="Baskerville Old Face" w:eastAsia="Times New Roman" w:hAnsi="Baskerville Old Face" w:cs="Courier New"/>
          <w:sz w:val="24"/>
        </w:rPr>
        <w:tab/>
        <w:t>-</w:t>
      </w:r>
      <w:r w:rsidR="00627999">
        <w:rPr>
          <w:rFonts w:ascii="Baskerville Old Face" w:eastAsia="Times New Roman" w:hAnsi="Baskerville Old Face" w:cs="Courier New"/>
          <w:sz w:val="24"/>
        </w:rPr>
        <w:t xml:space="preserve"> </w:t>
      </w:r>
      <w:r w:rsidR="007C2072">
        <w:rPr>
          <w:rFonts w:ascii="Baskerville Old Face" w:eastAsia="Times New Roman" w:hAnsi="Baskerville Old Face" w:cs="Courier New"/>
          <w:sz w:val="24"/>
        </w:rPr>
        <w:t>sets selected lights at 100%</w:t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7C2072">
        <w:rPr>
          <w:rFonts w:ascii="Baskerville Old Face" w:eastAsia="Times New Roman" w:hAnsi="Baskerville Old Face" w:cs="Courier New"/>
          <w:sz w:val="24"/>
        </w:rPr>
        <w:tab/>
        <w:t>[#] [Full]</w:t>
      </w:r>
      <w:r w:rsidR="00627999">
        <w:rPr>
          <w:rFonts w:ascii="Baskerville Old Face" w:eastAsia="Times New Roman" w:hAnsi="Baskerville Old Face" w:cs="Courier New"/>
          <w:sz w:val="24"/>
        </w:rPr>
        <w:t xml:space="preserve"> [Enter]</w:t>
      </w:r>
    </w:p>
    <w:p w14:paraId="6DF933F6" w14:textId="7F982340" w:rsidR="007C2072" w:rsidRDefault="000638AF" w:rsidP="000D105B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Out</w:t>
      </w:r>
      <w:r w:rsidR="007C2072">
        <w:rPr>
          <w:rFonts w:ascii="Baskerville Old Face" w:eastAsia="Times New Roman" w:hAnsi="Baskerville Old Face" w:cs="Courier New"/>
          <w:sz w:val="24"/>
        </w:rPr>
        <w:tab/>
        <w:t>-</w:t>
      </w:r>
      <w:r w:rsidR="00627999">
        <w:rPr>
          <w:rFonts w:ascii="Baskerville Old Face" w:eastAsia="Times New Roman" w:hAnsi="Baskerville Old Face" w:cs="Courier New"/>
          <w:sz w:val="24"/>
        </w:rPr>
        <w:t xml:space="preserve"> </w:t>
      </w:r>
      <w:r w:rsidR="007C2072">
        <w:rPr>
          <w:rFonts w:ascii="Baskerville Old Face" w:eastAsia="Times New Roman" w:hAnsi="Baskerville Old Face" w:cs="Courier New"/>
          <w:sz w:val="24"/>
        </w:rPr>
        <w:t>sets selected lights at 0%</w:t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7C2072">
        <w:rPr>
          <w:rFonts w:ascii="Baskerville Old Face" w:eastAsia="Times New Roman" w:hAnsi="Baskerville Old Face" w:cs="Courier New"/>
          <w:sz w:val="24"/>
        </w:rPr>
        <w:tab/>
      </w:r>
      <w:r w:rsidR="007C2072">
        <w:rPr>
          <w:rFonts w:ascii="Baskerville Old Face" w:eastAsia="Times New Roman" w:hAnsi="Baskerville Old Face" w:cs="Courier New"/>
          <w:sz w:val="24"/>
        </w:rPr>
        <w:tab/>
        <w:t>[#] [Out]</w:t>
      </w:r>
    </w:p>
    <w:p w14:paraId="43F65FDB" w14:textId="77777777" w:rsidR="007C2072" w:rsidRDefault="007C2072" w:rsidP="000D105B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bookmarkStart w:id="0" w:name="_GoBack"/>
      <w:bookmarkEnd w:id="0"/>
    </w:p>
    <w:p w14:paraId="45E3621D" w14:textId="77777777" w:rsidR="00701AB2" w:rsidRDefault="00701AB2" w:rsidP="000D105B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</w:p>
    <w:p w14:paraId="0D8EA8B6" w14:textId="369A968A" w:rsidR="00701AB2" w:rsidRPr="00701AB2" w:rsidRDefault="00701AB2" w:rsidP="000D105B">
      <w:pPr>
        <w:spacing w:after="0" w:line="240" w:lineRule="auto"/>
        <w:rPr>
          <w:rFonts w:ascii="Baskerville Old Face" w:eastAsia="Times New Roman" w:hAnsi="Baskerville Old Face" w:cs="Courier New"/>
          <w:sz w:val="24"/>
          <w:u w:val="single"/>
        </w:rPr>
      </w:pPr>
      <w:r w:rsidRPr="00701AB2">
        <w:rPr>
          <w:rFonts w:ascii="Baskerville Old Face" w:eastAsia="Times New Roman" w:hAnsi="Baskerville Old Face" w:cs="Courier New"/>
          <w:sz w:val="24"/>
          <w:u w:val="single"/>
        </w:rPr>
        <w:t>Page Up/Down</w:t>
      </w:r>
    </w:p>
    <w:p w14:paraId="53165AC2" w14:textId="3A0B1F42" w:rsidR="00D12069" w:rsidRPr="00D12069" w:rsidRDefault="00D12069" w:rsidP="000D105B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PgUp</w:t>
      </w:r>
      <w:r w:rsidR="00627999">
        <w:rPr>
          <w:rFonts w:ascii="Baskerville Old Face" w:eastAsia="Times New Roman" w:hAnsi="Baskerville Old Face" w:cs="Courier New"/>
          <w:sz w:val="24"/>
        </w:rPr>
        <w:tab/>
        <w:t>- shifts right screen’s view up</w:t>
      </w:r>
      <w:r w:rsidR="00627999">
        <w:rPr>
          <w:rFonts w:ascii="Baskerville Old Face" w:eastAsia="Times New Roman" w:hAnsi="Baskerville Old Face" w:cs="Courier New"/>
          <w:sz w:val="24"/>
        </w:rPr>
        <w:tab/>
      </w:r>
      <w:r w:rsidR="00627999">
        <w:rPr>
          <w:rFonts w:ascii="Baskerville Old Face" w:eastAsia="Times New Roman" w:hAnsi="Baskerville Old Face" w:cs="Courier New"/>
          <w:sz w:val="24"/>
        </w:rPr>
        <w:tab/>
      </w:r>
      <w:r w:rsidR="00627999">
        <w:rPr>
          <w:rFonts w:ascii="Baskerville Old Face" w:eastAsia="Times New Roman" w:hAnsi="Baskerville Old Face" w:cs="Courier New"/>
          <w:sz w:val="24"/>
        </w:rPr>
        <w:tab/>
      </w:r>
      <w:r w:rsidR="00627999">
        <w:rPr>
          <w:rFonts w:ascii="Baskerville Old Face" w:eastAsia="Times New Roman" w:hAnsi="Baskerville Old Face" w:cs="Courier New"/>
          <w:sz w:val="24"/>
        </w:rPr>
        <w:tab/>
      </w:r>
      <w:r w:rsidR="00627999">
        <w:rPr>
          <w:rFonts w:ascii="Baskerville Old Face" w:eastAsia="Times New Roman" w:hAnsi="Baskerville Old Face" w:cs="Courier New"/>
          <w:sz w:val="24"/>
        </w:rPr>
        <w:tab/>
        <w:t>[PgUp]</w:t>
      </w:r>
    </w:p>
    <w:p w14:paraId="6E1FCCAC" w14:textId="2290FACE" w:rsidR="00D12069" w:rsidRPr="00D12069" w:rsidRDefault="00D12069" w:rsidP="000D105B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  <w:r w:rsidRPr="00D12069">
        <w:rPr>
          <w:rFonts w:ascii="Baskerville Old Face" w:eastAsia="Times New Roman" w:hAnsi="Baskerville Old Face" w:cs="Courier New"/>
          <w:sz w:val="24"/>
        </w:rPr>
        <w:t>PgDn</w:t>
      </w:r>
      <w:r w:rsidR="00627999">
        <w:rPr>
          <w:rFonts w:ascii="Baskerville Old Face" w:eastAsia="Times New Roman" w:hAnsi="Baskerville Old Face" w:cs="Courier New"/>
          <w:sz w:val="24"/>
        </w:rPr>
        <w:tab/>
        <w:t>- shifts right screen’s view down</w:t>
      </w:r>
      <w:r w:rsidR="00627999">
        <w:rPr>
          <w:rFonts w:ascii="Baskerville Old Face" w:eastAsia="Times New Roman" w:hAnsi="Baskerville Old Face" w:cs="Courier New"/>
          <w:sz w:val="24"/>
        </w:rPr>
        <w:tab/>
      </w:r>
      <w:r w:rsidR="00627999">
        <w:rPr>
          <w:rFonts w:ascii="Baskerville Old Face" w:eastAsia="Times New Roman" w:hAnsi="Baskerville Old Face" w:cs="Courier New"/>
          <w:sz w:val="24"/>
        </w:rPr>
        <w:tab/>
      </w:r>
      <w:r w:rsidR="00627999">
        <w:rPr>
          <w:rFonts w:ascii="Baskerville Old Face" w:eastAsia="Times New Roman" w:hAnsi="Baskerville Old Face" w:cs="Courier New"/>
          <w:sz w:val="24"/>
        </w:rPr>
        <w:tab/>
      </w:r>
      <w:r w:rsidR="00627999">
        <w:rPr>
          <w:rFonts w:ascii="Baskerville Old Face" w:eastAsia="Times New Roman" w:hAnsi="Baskerville Old Face" w:cs="Courier New"/>
          <w:sz w:val="24"/>
        </w:rPr>
        <w:tab/>
        <w:t>[PgDn]</w:t>
      </w:r>
    </w:p>
    <w:p w14:paraId="3E5DF56E" w14:textId="1FB59470" w:rsidR="000D105B" w:rsidRPr="00D12069" w:rsidRDefault="000D105B" w:rsidP="000D105B">
      <w:pPr>
        <w:spacing w:after="0" w:line="240" w:lineRule="auto"/>
        <w:rPr>
          <w:rFonts w:ascii="Baskerville Old Face" w:eastAsia="Times New Roman" w:hAnsi="Baskerville Old Face" w:cs="Courier New"/>
          <w:sz w:val="24"/>
        </w:rPr>
      </w:pPr>
    </w:p>
    <w:sectPr w:rsidR="000D105B" w:rsidRPr="00D12069" w:rsidSect="00E2768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0608"/>
    <w:multiLevelType w:val="hybridMultilevel"/>
    <w:tmpl w:val="418AAB16"/>
    <w:lvl w:ilvl="0" w:tplc="B19A135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4E9E"/>
    <w:multiLevelType w:val="hybridMultilevel"/>
    <w:tmpl w:val="71F06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2AF9AF"/>
    <w:rsid w:val="000638AF"/>
    <w:rsid w:val="000D105B"/>
    <w:rsid w:val="001170F4"/>
    <w:rsid w:val="00166675"/>
    <w:rsid w:val="001948EE"/>
    <w:rsid w:val="001A035A"/>
    <w:rsid w:val="001D0742"/>
    <w:rsid w:val="002970D3"/>
    <w:rsid w:val="002F4F5E"/>
    <w:rsid w:val="002F669C"/>
    <w:rsid w:val="00307916"/>
    <w:rsid w:val="00381E34"/>
    <w:rsid w:val="003B4EB6"/>
    <w:rsid w:val="003D6C6F"/>
    <w:rsid w:val="003F2162"/>
    <w:rsid w:val="00461E17"/>
    <w:rsid w:val="004A0922"/>
    <w:rsid w:val="004A20E3"/>
    <w:rsid w:val="004E7342"/>
    <w:rsid w:val="005B1701"/>
    <w:rsid w:val="005D3DA5"/>
    <w:rsid w:val="00627999"/>
    <w:rsid w:val="00651E56"/>
    <w:rsid w:val="00701AB2"/>
    <w:rsid w:val="007C2072"/>
    <w:rsid w:val="007C23FB"/>
    <w:rsid w:val="007E5445"/>
    <w:rsid w:val="008132D5"/>
    <w:rsid w:val="00845072"/>
    <w:rsid w:val="00907ED7"/>
    <w:rsid w:val="0093560F"/>
    <w:rsid w:val="00961C80"/>
    <w:rsid w:val="00965F7E"/>
    <w:rsid w:val="00A54CE3"/>
    <w:rsid w:val="00AD2455"/>
    <w:rsid w:val="00AE6D94"/>
    <w:rsid w:val="00AF02E6"/>
    <w:rsid w:val="00AF41F9"/>
    <w:rsid w:val="00C1264C"/>
    <w:rsid w:val="00C23557"/>
    <w:rsid w:val="00CC158D"/>
    <w:rsid w:val="00CE67B6"/>
    <w:rsid w:val="00D052A8"/>
    <w:rsid w:val="00D12069"/>
    <w:rsid w:val="00D93981"/>
    <w:rsid w:val="00E27687"/>
    <w:rsid w:val="00E4577E"/>
    <w:rsid w:val="00E54B53"/>
    <w:rsid w:val="00EC0A01"/>
    <w:rsid w:val="00F67649"/>
    <w:rsid w:val="00FA591C"/>
    <w:rsid w:val="7D2AF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42AA"/>
  <w15:chartTrackingRefBased/>
  <w15:docId w15:val="{1C0CCDDD-ECFC-4DBD-8CDD-7BE5E756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super64leo@yahoo.com</dc:creator>
  <cp:keywords/>
  <dc:description/>
  <cp:lastModifiedBy>Welk, Christine</cp:lastModifiedBy>
  <cp:revision>9</cp:revision>
  <dcterms:created xsi:type="dcterms:W3CDTF">2017-05-15T19:14:00Z</dcterms:created>
  <dcterms:modified xsi:type="dcterms:W3CDTF">2017-05-17T20:09:00Z</dcterms:modified>
</cp:coreProperties>
</file>