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C3" w:rsidRDefault="00BC3EC3" w:rsidP="00BC3EC3">
      <w:pPr>
        <w:pStyle w:val="NormalWeb"/>
        <w:jc w:val="center"/>
      </w:pPr>
      <w:bookmarkStart w:id="0" w:name="SAY_GOODNIGHT_GRACIE"/>
      <w:r>
        <w:rPr>
          <w:b/>
          <w:bCs/>
        </w:rPr>
        <w:t>SAY GOODNIGHT GRACIE</w:t>
      </w:r>
      <w:bookmarkEnd w:id="0"/>
      <w:r>
        <w:rPr>
          <w:b/>
          <w:bCs/>
        </w:rPr>
        <w:br/>
      </w:r>
      <w:r>
        <w:t xml:space="preserve">Ralph </w:t>
      </w:r>
      <w:proofErr w:type="spellStart"/>
      <w:r>
        <w:t>Pape</w:t>
      </w:r>
      <w:proofErr w:type="spellEnd"/>
      <w:r>
        <w:rPr>
          <w:i/>
          <w:iCs/>
        </w:rPr>
        <w:br/>
        <w:t>Bobby</w:t>
      </w:r>
      <w:r>
        <w:t xml:space="preserve"> </w:t>
      </w:r>
    </w:p>
    <w:p w:rsidR="00BC3EC3" w:rsidRDefault="00BC3EC3" w:rsidP="00BC3EC3">
      <w:pPr>
        <w:pStyle w:val="NormalWeb"/>
      </w:pPr>
      <w:r>
        <w:t xml:space="preserve">See, basically, in my job, </w:t>
      </w:r>
      <w:proofErr w:type="spellStart"/>
      <w:r>
        <w:t>ya</w:t>
      </w:r>
      <w:proofErr w:type="spellEnd"/>
      <w:r>
        <w:t xml:space="preserve"> can perform new stuff, which is to say right now stuff, or </w:t>
      </w:r>
      <w:proofErr w:type="spellStart"/>
      <w:r>
        <w:t>ya</w:t>
      </w:r>
      <w:proofErr w:type="spellEnd"/>
      <w:r>
        <w:t xml:space="preserve"> can do ‘70</w:t>
      </w:r>
      <w:r>
        <w:rPr>
          <w:rFonts w:ascii="WP MultinationalA Roman" w:hAnsi="WP MultinationalA Roman"/>
        </w:rPr>
        <w:t>*</w:t>
      </w:r>
      <w:r>
        <w:t xml:space="preserve">s stuff, mainly the ballad stuff for the slow numbers, but </w:t>
      </w:r>
      <w:proofErr w:type="spellStart"/>
      <w:r>
        <w:t>ya</w:t>
      </w:r>
      <w:proofErr w:type="spellEnd"/>
      <w:r>
        <w:t xml:space="preserve"> </w:t>
      </w:r>
      <w:proofErr w:type="spellStart"/>
      <w:r>
        <w:t>gotta</w:t>
      </w:r>
      <w:proofErr w:type="spellEnd"/>
      <w:r>
        <w:t xml:space="preserve"> stay away from ‘80</w:t>
      </w:r>
      <w:r>
        <w:rPr>
          <w:rFonts w:ascii="WP MultinationalA Roman" w:hAnsi="WP MultinationalA Roman"/>
        </w:rPr>
        <w:t>*</w:t>
      </w:r>
      <w:r>
        <w:t>s stuff ‘cause for some reason the kids just don</w:t>
      </w:r>
      <w:r>
        <w:rPr>
          <w:rFonts w:ascii="WP MultinationalA Roman" w:hAnsi="WP MultinationalA Roman"/>
        </w:rPr>
        <w:t>*</w:t>
      </w:r>
      <w:r>
        <w:t xml:space="preserve">t </w:t>
      </w:r>
      <w:proofErr w:type="spellStart"/>
      <w:r>
        <w:t>wanna</w:t>
      </w:r>
      <w:proofErr w:type="spellEnd"/>
      <w:r>
        <w:t xml:space="preserve"> hear it. Yeah, one night I figured the whole thing out. What it boils down to is cycles. </w:t>
      </w:r>
      <w:proofErr w:type="gramStart"/>
      <w:r>
        <w:t>C-Y-C-L-E-S.</w:t>
      </w:r>
      <w:proofErr w:type="gramEnd"/>
      <w:r>
        <w:t xml:space="preserve"> </w:t>
      </w:r>
      <w:proofErr w:type="gramStart"/>
      <w:r>
        <w:t>Cycles.</w:t>
      </w:r>
      <w:proofErr w:type="gramEnd"/>
      <w:r>
        <w:t xml:space="preserve"> </w:t>
      </w:r>
      <w:proofErr w:type="gramStart"/>
      <w:r>
        <w:t xml:space="preserve">Like </w:t>
      </w:r>
      <w:proofErr w:type="spellStart"/>
      <w:r>
        <w:t>ya</w:t>
      </w:r>
      <w:proofErr w:type="spellEnd"/>
      <w:r>
        <w:t xml:space="preserve"> have cycles of war and cycles of peace.</w:t>
      </w:r>
      <w:proofErr w:type="gramEnd"/>
      <w:r>
        <w:t xml:space="preserve"> And of course your washing machine has three basic cycles. </w:t>
      </w:r>
      <w:proofErr w:type="gramStart"/>
      <w:r>
        <w:t>It</w:t>
      </w:r>
      <w:r>
        <w:rPr>
          <w:rFonts w:ascii="WP MultinationalA Roman" w:hAnsi="WP MultinationalA Roman"/>
        </w:rPr>
        <w:t>*</w:t>
      </w:r>
      <w:r>
        <w:t>s the same with everything.</w:t>
      </w:r>
      <w:proofErr w:type="gramEnd"/>
      <w:r>
        <w:t xml:space="preserve"> People are born, people die, little people, called children, grow up and take their place. </w:t>
      </w:r>
      <w:proofErr w:type="spellStart"/>
      <w:r>
        <w:t>Ya</w:t>
      </w:r>
      <w:proofErr w:type="spellEnd"/>
      <w:r>
        <w:t xml:space="preserve"> follow what I</w:t>
      </w:r>
      <w:r>
        <w:rPr>
          <w:rFonts w:ascii="WP MultinationalA Roman" w:hAnsi="WP MultinationalA Roman"/>
        </w:rPr>
        <w:t>*</w:t>
      </w:r>
      <w:r>
        <w:t xml:space="preserve">m </w:t>
      </w:r>
      <w:proofErr w:type="spellStart"/>
      <w:r>
        <w:t>talkin</w:t>
      </w:r>
      <w:proofErr w:type="spellEnd"/>
      <w:r>
        <w:rPr>
          <w:rFonts w:ascii="WP MultinationalA Roman" w:hAnsi="WP MultinationalA Roman"/>
        </w:rPr>
        <w:t>*</w:t>
      </w:r>
      <w:r>
        <w:t xml:space="preserve"> about? I mean it</w:t>
      </w:r>
      <w:r>
        <w:rPr>
          <w:rFonts w:ascii="WP MultinationalA Roman" w:hAnsi="WP MultinationalA Roman"/>
        </w:rPr>
        <w:t>*</w:t>
      </w:r>
      <w:r>
        <w:t>s life, it</w:t>
      </w:r>
      <w:r>
        <w:rPr>
          <w:rFonts w:ascii="WP MultinationalA Roman" w:hAnsi="WP MultinationalA Roman"/>
        </w:rPr>
        <w:t>*</w:t>
      </w:r>
      <w:r>
        <w:t xml:space="preserve">s the way Jesus intended. </w:t>
      </w:r>
      <w:proofErr w:type="gramStart"/>
      <w:r>
        <w:t>And it</w:t>
      </w:r>
      <w:r>
        <w:rPr>
          <w:rFonts w:ascii="WP MultinationalA Roman" w:hAnsi="WP MultinationalA Roman"/>
        </w:rPr>
        <w:t>*</w:t>
      </w:r>
      <w:r>
        <w:t>s the same thing with music, man.</w:t>
      </w:r>
      <w:proofErr w:type="gramEnd"/>
      <w:r>
        <w:t xml:space="preserve"> So, the way I figure, ‘80</w:t>
      </w:r>
      <w:r>
        <w:rPr>
          <w:rFonts w:ascii="WP MultinationalA Roman" w:hAnsi="WP MultinationalA Roman"/>
        </w:rPr>
        <w:t>*</w:t>
      </w:r>
      <w:r>
        <w:t>s stuff should become real, real popular again in the ‘10</w:t>
      </w:r>
      <w:r>
        <w:rPr>
          <w:rFonts w:ascii="WP MultinationalA Roman" w:hAnsi="WP MultinationalA Roman"/>
        </w:rPr>
        <w:t>*</w:t>
      </w:r>
      <w:r>
        <w:t>s, and ‘70</w:t>
      </w:r>
      <w:r>
        <w:rPr>
          <w:rFonts w:ascii="WP MultinationalA Roman" w:hAnsi="WP MultinationalA Roman"/>
        </w:rPr>
        <w:t>*</w:t>
      </w:r>
      <w:r>
        <w:t>s stuff will probably be, like, modified, and become the new music. Now, I really dig a lot of the sounds that were put down in the ‘80</w:t>
      </w:r>
      <w:r>
        <w:rPr>
          <w:rFonts w:ascii="WP MultinationalA Roman" w:hAnsi="WP MultinationalA Roman"/>
        </w:rPr>
        <w:t>*</w:t>
      </w:r>
      <w:r>
        <w:t xml:space="preserve">s, </w:t>
      </w:r>
      <w:proofErr w:type="spellStart"/>
      <w:r>
        <w:t>ya</w:t>
      </w:r>
      <w:proofErr w:type="spellEnd"/>
      <w:r>
        <w:t xml:space="preserve"> see what I</w:t>
      </w:r>
      <w:r>
        <w:rPr>
          <w:rFonts w:ascii="WP MultinationalA Roman" w:hAnsi="WP MultinationalA Roman"/>
        </w:rPr>
        <w:t>*</w:t>
      </w:r>
      <w:r>
        <w:t xml:space="preserve">m </w:t>
      </w:r>
      <w:proofErr w:type="spellStart"/>
      <w:r>
        <w:t>sayin</w:t>
      </w:r>
      <w:proofErr w:type="spellEnd"/>
      <w:r>
        <w:rPr>
          <w:rFonts w:ascii="WP MultinationalA Roman" w:hAnsi="WP MultinationalA Roman"/>
        </w:rPr>
        <w:t>*</w:t>
      </w:r>
      <w:r>
        <w:t>? But what can I do? It</w:t>
      </w:r>
      <w:r>
        <w:rPr>
          <w:rFonts w:ascii="WP MultinationalA Roman" w:hAnsi="WP MultinationalA Roman"/>
        </w:rPr>
        <w:t>*</w:t>
      </w:r>
      <w:r>
        <w:t>s not my job to tell people what they should like, and besides, everything comes around again in the end, so it don</w:t>
      </w:r>
      <w:r>
        <w:rPr>
          <w:rFonts w:ascii="WP MultinationalA Roman" w:hAnsi="WP MultinationalA Roman"/>
        </w:rPr>
        <w:t>*</w:t>
      </w:r>
      <w:r>
        <w:t>t, really matter. And I</w:t>
      </w:r>
      <w:r>
        <w:rPr>
          <w:rFonts w:ascii="WP MultinationalA Roman" w:hAnsi="WP MultinationalA Roman"/>
        </w:rPr>
        <w:t>*</w:t>
      </w:r>
      <w:proofErr w:type="spellStart"/>
      <w:r>
        <w:t>ll</w:t>
      </w:r>
      <w:proofErr w:type="spellEnd"/>
      <w:r>
        <w:t xml:space="preserve"> tell </w:t>
      </w:r>
      <w:proofErr w:type="spellStart"/>
      <w:r>
        <w:t>ya</w:t>
      </w:r>
      <w:proofErr w:type="spellEnd"/>
      <w:r>
        <w:t xml:space="preserve">, I take great comfort from that, I mean I used to worry about </w:t>
      </w:r>
      <w:proofErr w:type="spellStart"/>
      <w:r>
        <w:t>gettin</w:t>
      </w:r>
      <w:proofErr w:type="spellEnd"/>
      <w:r>
        <w:rPr>
          <w:rFonts w:ascii="WP MultinationalA Roman" w:hAnsi="WP MultinationalA Roman"/>
        </w:rPr>
        <w:t>*</w:t>
      </w:r>
      <w:r>
        <w:t xml:space="preserve"> old, but the beautiful thing, man, is that THERE IS NO SUCH THING! ‘Cause somewhere out in space, or time </w:t>
      </w:r>
      <w:r>
        <w:rPr>
          <w:rFonts w:ascii="Arial" w:hAnsi="Arial" w:cs="Arial"/>
        </w:rPr>
        <w:t xml:space="preserve">. . . </w:t>
      </w:r>
      <w:r>
        <w:t xml:space="preserve">or someplace </w:t>
      </w:r>
      <w:r>
        <w:rPr>
          <w:rFonts w:ascii="Arial" w:hAnsi="Arial" w:cs="Arial"/>
        </w:rPr>
        <w:t xml:space="preserve">. . . </w:t>
      </w:r>
      <w:r>
        <w:t xml:space="preserve">all the moments of our lives are still </w:t>
      </w:r>
      <w:proofErr w:type="spellStart"/>
      <w:r>
        <w:t>goin</w:t>
      </w:r>
      <w:proofErr w:type="spellEnd"/>
      <w:r>
        <w:rPr>
          <w:rFonts w:ascii="WP MultinationalA Roman" w:hAnsi="WP MultinationalA Roman"/>
        </w:rPr>
        <w:t>*</w:t>
      </w:r>
      <w:r>
        <w:t xml:space="preserve"> on </w:t>
      </w:r>
      <w:r>
        <w:rPr>
          <w:rFonts w:ascii="Arial" w:hAnsi="Arial" w:cs="Arial"/>
        </w:rPr>
        <w:t xml:space="preserve">. . . </w:t>
      </w:r>
      <w:r>
        <w:t>it</w:t>
      </w:r>
      <w:r>
        <w:rPr>
          <w:rFonts w:ascii="WP MultinationalA Roman" w:hAnsi="WP MultinationalA Roman"/>
        </w:rPr>
        <w:t>*</w:t>
      </w:r>
      <w:r>
        <w:t xml:space="preserve">s like this movie </w:t>
      </w:r>
      <w:r>
        <w:rPr>
          <w:rFonts w:ascii="Arial" w:hAnsi="Arial" w:cs="Arial"/>
        </w:rPr>
        <w:t xml:space="preserve">. . . </w:t>
      </w:r>
      <w:r>
        <w:t>and we</w:t>
      </w:r>
      <w:r>
        <w:rPr>
          <w:rFonts w:ascii="WP MultinationalA Roman" w:hAnsi="WP MultinationalA Roman"/>
        </w:rPr>
        <w:t>*</w:t>
      </w:r>
      <w:r>
        <w:t xml:space="preserve">re all in it </w:t>
      </w:r>
      <w:r>
        <w:rPr>
          <w:rFonts w:ascii="Arial" w:hAnsi="Arial" w:cs="Arial"/>
        </w:rPr>
        <w:t xml:space="preserve">. . . </w:t>
      </w:r>
      <w:r>
        <w:t xml:space="preserve">and after the universe is destroyed by, uh, </w:t>
      </w:r>
      <w:proofErr w:type="spellStart"/>
      <w:r>
        <w:t>whadayacallit</w:t>
      </w:r>
      <w:proofErr w:type="spellEnd"/>
      <w:r>
        <w:t xml:space="preserve">? </w:t>
      </w:r>
      <w:proofErr w:type="gramStart"/>
      <w:r>
        <w:t>Armageddon?</w:t>
      </w:r>
      <w:proofErr w:type="gramEnd"/>
      <w:r>
        <w:t xml:space="preserve"> Yeah! </w:t>
      </w:r>
      <w:proofErr w:type="gramStart"/>
      <w:r>
        <w:t>Right.</w:t>
      </w:r>
      <w:proofErr w:type="gramEnd"/>
      <w:r>
        <w:t xml:space="preserve"> After that happens, then everybody will realize that OUR ENTIRE PURPOSE on this planet was just to sort of lay back, stay mellow, and go with the flow </w:t>
      </w:r>
      <w:r>
        <w:rPr>
          <w:rFonts w:ascii="Arial" w:hAnsi="Arial" w:cs="Arial"/>
        </w:rPr>
        <w:t xml:space="preserve">. . . </w:t>
      </w:r>
      <w:r>
        <w:t>and that</w:t>
      </w:r>
      <w:r>
        <w:rPr>
          <w:rFonts w:ascii="WP MultinationalA Roman" w:hAnsi="WP MultinationalA Roman"/>
        </w:rPr>
        <w:t>*</w:t>
      </w:r>
      <w:r>
        <w:t>s why, in this cosmic sense, it don</w:t>
      </w:r>
      <w:r>
        <w:rPr>
          <w:rFonts w:ascii="WP MultinationalA Roman" w:hAnsi="WP MultinationalA Roman"/>
        </w:rPr>
        <w:t>*</w:t>
      </w:r>
      <w:r>
        <w:t>t matter whether it</w:t>
      </w:r>
      <w:r>
        <w:rPr>
          <w:rFonts w:ascii="WP MultinationalA Roman" w:hAnsi="WP MultinationalA Roman"/>
        </w:rPr>
        <w:t>*</w:t>
      </w:r>
      <w:r>
        <w:t>s ‘70</w:t>
      </w:r>
      <w:r>
        <w:rPr>
          <w:rFonts w:ascii="WP MultinationalA Roman" w:hAnsi="WP MultinationalA Roman"/>
        </w:rPr>
        <w:t>*</w:t>
      </w:r>
      <w:r>
        <w:t>s stuff or ‘80</w:t>
      </w:r>
      <w:r>
        <w:rPr>
          <w:rFonts w:ascii="WP MultinationalA Roman" w:hAnsi="WP MultinationalA Roman"/>
        </w:rPr>
        <w:t>*</w:t>
      </w:r>
      <w:r>
        <w:t>s stuff or ‘90</w:t>
      </w:r>
      <w:r>
        <w:rPr>
          <w:rFonts w:ascii="WP MultinationalA Roman" w:hAnsi="WP MultinationalA Roman"/>
        </w:rPr>
        <w:t>*</w:t>
      </w:r>
      <w:r>
        <w:t>s stuff or ‘50</w:t>
      </w:r>
      <w:r>
        <w:rPr>
          <w:rFonts w:ascii="WP MultinationalA Roman" w:hAnsi="WP MultinationalA Roman"/>
        </w:rPr>
        <w:t>*</w:t>
      </w:r>
      <w:r>
        <w:t xml:space="preserve">s stuff or whatever </w:t>
      </w:r>
      <w:r>
        <w:rPr>
          <w:rFonts w:ascii="Arial" w:hAnsi="Arial" w:cs="Arial"/>
        </w:rPr>
        <w:t xml:space="preserve">. . . </w:t>
      </w:r>
      <w:r>
        <w:t>‘cause it</w:t>
      </w:r>
      <w:r>
        <w:rPr>
          <w:rFonts w:ascii="WP MultinationalA Roman" w:hAnsi="WP MultinationalA Roman"/>
        </w:rPr>
        <w:t>*</w:t>
      </w:r>
      <w:r>
        <w:t xml:space="preserve">s all the same stuff! </w:t>
      </w:r>
    </w:p>
    <w:p w:rsidR="00191DD4" w:rsidRDefault="00BC3EC3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MultinationalA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3"/>
    <w:rsid w:val="000A4671"/>
    <w:rsid w:val="001441CF"/>
    <w:rsid w:val="009E69EC"/>
    <w:rsid w:val="00B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2014-08-04T21:14:00Z</dcterms:created>
  <dcterms:modified xsi:type="dcterms:W3CDTF">2014-08-04T21:14:00Z</dcterms:modified>
</cp:coreProperties>
</file>